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A2F04" w14:textId="77777777" w:rsidR="002F2E3E" w:rsidRDefault="00000000">
      <w:pPr>
        <w:rPr>
          <w:b/>
          <w:bCs/>
          <w:sz w:val="36"/>
        </w:rPr>
      </w:pPr>
      <w:r>
        <w:rPr>
          <w:b/>
          <w:bCs/>
          <w:sz w:val="36"/>
        </w:rPr>
        <w:t xml:space="preserve"> SOFTWARE DEVELOPMENT LIFE CYCLE</w:t>
      </w:r>
    </w:p>
    <w:p w14:paraId="377A6E51" w14:textId="77777777" w:rsidR="002F2E3E" w:rsidRDefault="00000000">
      <w:r>
        <w:t>Software Development Life Cycle contains six phases</w:t>
      </w:r>
    </w:p>
    <w:p w14:paraId="6EE6E64D" w14:textId="77777777" w:rsidR="002F2E3E" w:rsidRDefault="00000000">
      <w:r>
        <w:t>1. Requirement Phase (Planning)</w:t>
      </w:r>
    </w:p>
    <w:p w14:paraId="2B1DFFC0" w14:textId="77777777" w:rsidR="002F2E3E" w:rsidRDefault="00000000">
      <w:r>
        <w:t>2. Analysis Phase</w:t>
      </w:r>
    </w:p>
    <w:p w14:paraId="38E93241" w14:textId="77777777" w:rsidR="002F2E3E" w:rsidRDefault="00000000">
      <w:pPr>
        <w:rPr>
          <w:color w:val="000000"/>
        </w:rPr>
      </w:pPr>
      <w:r>
        <w:rPr>
          <w:color w:val="000000"/>
        </w:rPr>
        <w:t>3. Design Phase</w:t>
      </w:r>
    </w:p>
    <w:p w14:paraId="6539C8B8" w14:textId="77777777" w:rsidR="002F2E3E" w:rsidRPr="00065BF0" w:rsidRDefault="00000000">
      <w:pPr>
        <w:rPr>
          <w:color w:val="000000" w:themeColor="text1"/>
        </w:rPr>
      </w:pPr>
      <w:r w:rsidRPr="00065BF0">
        <w:rPr>
          <w:color w:val="000000" w:themeColor="text1"/>
        </w:rPr>
        <w:t>4. Coding Phase</w:t>
      </w:r>
    </w:p>
    <w:p w14:paraId="74D62444" w14:textId="77777777" w:rsidR="002F2E3E" w:rsidRPr="00065BF0" w:rsidRDefault="00000000">
      <w:pPr>
        <w:rPr>
          <w:color w:val="000000" w:themeColor="text1"/>
        </w:rPr>
      </w:pPr>
      <w:r w:rsidRPr="00065BF0">
        <w:rPr>
          <w:color w:val="000000" w:themeColor="text1"/>
        </w:rPr>
        <w:t>5. Testing Phase</w:t>
      </w:r>
    </w:p>
    <w:p w14:paraId="563A3458" w14:textId="77777777" w:rsidR="002F2E3E" w:rsidRPr="00065BF0" w:rsidRDefault="00000000">
      <w:pPr>
        <w:rPr>
          <w:color w:val="000000" w:themeColor="text1"/>
        </w:rPr>
      </w:pPr>
      <w:r w:rsidRPr="00065BF0">
        <w:rPr>
          <w:color w:val="000000" w:themeColor="text1"/>
        </w:rPr>
        <w:t>6. Maintenance Phase</w:t>
      </w:r>
    </w:p>
    <w:p w14:paraId="11F706B0" w14:textId="77777777" w:rsidR="002F2E3E" w:rsidRDefault="002F2E3E">
      <w:pPr>
        <w:rPr>
          <w:b/>
          <w:bCs/>
        </w:rPr>
      </w:pPr>
    </w:p>
    <w:p w14:paraId="4CC844EF" w14:textId="77777777" w:rsidR="002F2E3E" w:rsidRDefault="00000000">
      <w:pPr>
        <w:rPr>
          <w:b/>
          <w:bCs/>
          <w:sz w:val="24"/>
        </w:rPr>
      </w:pPr>
      <w:r>
        <w:rPr>
          <w:b/>
          <w:bCs/>
          <w:sz w:val="24"/>
        </w:rPr>
        <w:t>PLANNING PHASE – REQUIREMENTS GATHERING</w:t>
      </w:r>
    </w:p>
    <w:p w14:paraId="3A096B1A" w14:textId="77777777" w:rsidR="002F2E3E" w:rsidRDefault="00000000">
      <w:r>
        <w:t>Project Definition:</w:t>
      </w:r>
    </w:p>
    <w:p w14:paraId="165E9BF7" w14:textId="64BC48ED" w:rsidR="002F2E3E" w:rsidRDefault="00000000">
      <w:r>
        <w:tab/>
        <w:t xml:space="preserve">This project will be a Content Management System based “Pet Profile” website that will allow users to view multiple individual profiles for each of the pets I have at home. Each profile will contain information about their personality </w:t>
      </w:r>
      <w:r w:rsidR="00200F71">
        <w:t>and</w:t>
      </w:r>
      <w:r>
        <w:t xml:space="preserve"> care requirements. Users will also be able to like and comment on any of the profiles they choose.</w:t>
      </w:r>
    </w:p>
    <w:p w14:paraId="46920C33" w14:textId="77777777" w:rsidR="002F2E3E" w:rsidRDefault="00000000">
      <w:r>
        <w:t>Business Case and Concepts:</w:t>
      </w:r>
    </w:p>
    <w:p w14:paraId="6BEAE694" w14:textId="428BF7A8" w:rsidR="002F2E3E" w:rsidRDefault="00000000">
      <w:r>
        <w:tab/>
        <w:t xml:space="preserve">This System will be required to store user information such as Names, Emails, passwords and birthdays securely as well as track likes and comments for each </w:t>
      </w:r>
      <w:r w:rsidR="00200F71">
        <w:t>user’s</w:t>
      </w:r>
      <w:r>
        <w:t xml:space="preserve"> respective account.</w:t>
      </w:r>
    </w:p>
    <w:p w14:paraId="2D9CA4BE" w14:textId="77777777" w:rsidR="002F2E3E" w:rsidRDefault="00000000">
      <w:r>
        <w:t>Risks and Solutions:</w:t>
      </w:r>
    </w:p>
    <w:p w14:paraId="6D68D2EE" w14:textId="77777777" w:rsidR="002F2E3E" w:rsidRDefault="00000000">
      <w:r>
        <w:rPr>
          <w:b/>
          <w:bCs/>
        </w:rPr>
        <w:t xml:space="preserve">Risk (Technical): </w:t>
      </w:r>
      <w:r>
        <w:t>Data breaches regarding personal data and user authentication</w:t>
      </w:r>
    </w:p>
    <w:p w14:paraId="6970E05B" w14:textId="77777777" w:rsidR="002F2E3E" w:rsidRDefault="00000000">
      <w:r>
        <w:rPr>
          <w:b/>
          <w:bCs/>
        </w:rPr>
        <w:t xml:space="preserve">Reason: </w:t>
      </w:r>
      <w:r>
        <w:t>Code vulnerabilities can sometimes allow threat actors to steal user information</w:t>
      </w:r>
    </w:p>
    <w:p w14:paraId="2A5BF27B" w14:textId="46715557" w:rsidR="002F2E3E" w:rsidRDefault="00000000">
      <w:r>
        <w:rPr>
          <w:b/>
          <w:bCs/>
        </w:rPr>
        <w:t>Solution:</w:t>
      </w:r>
      <w:r>
        <w:t xml:space="preserve"> Implement strong password policies and encryption, enforce frequent updates of the system, and use </w:t>
      </w:r>
      <w:r w:rsidR="00200F71">
        <w:t>built in</w:t>
      </w:r>
      <w:r>
        <w:t xml:space="preserve"> security plugins if available</w:t>
      </w:r>
    </w:p>
    <w:p w14:paraId="24720FFC" w14:textId="77777777" w:rsidR="002F2E3E" w:rsidRDefault="00000000">
      <w:r>
        <w:rPr>
          <w:b/>
          <w:bCs/>
        </w:rPr>
        <w:t xml:space="preserve">Risk (Non-Technical): </w:t>
      </w:r>
      <w:r>
        <w:t>Unclear or expanding project scope</w:t>
      </w:r>
    </w:p>
    <w:p w14:paraId="46DBEBF8" w14:textId="77777777" w:rsidR="002F2E3E" w:rsidRDefault="00000000">
      <w:r>
        <w:rPr>
          <w:b/>
          <w:bCs/>
        </w:rPr>
        <w:t xml:space="preserve">Reason: </w:t>
      </w:r>
      <w:r>
        <w:t>Adding unnecessary additional features may expand the project size and scope to beyond the available time for the course</w:t>
      </w:r>
    </w:p>
    <w:p w14:paraId="7DF8767C" w14:textId="77777777" w:rsidR="002F2E3E" w:rsidRDefault="00000000">
      <w:r>
        <w:rPr>
          <w:b/>
          <w:bCs/>
        </w:rPr>
        <w:t xml:space="preserve">Solution: </w:t>
      </w:r>
      <w:r>
        <w:t>Clearly define project requirements during the planning phase and limit features to only the required features for a secure and functional project</w:t>
      </w:r>
    </w:p>
    <w:p w14:paraId="3FE67ABE" w14:textId="77777777" w:rsidR="002F2E3E" w:rsidRDefault="00000000">
      <w:r>
        <w:t>Technical Approaches:</w:t>
      </w:r>
    </w:p>
    <w:p w14:paraId="07FFA311" w14:textId="7A65E419" w:rsidR="002F2E3E" w:rsidRDefault="00000000">
      <w:r>
        <w:tab/>
        <w:t xml:space="preserve">WordPress will be the leading software for this project. WordPress is a good choice because it has built-in features for restricting admin access, creating, modifying or deleting posts without </w:t>
      </w:r>
      <w:r>
        <w:lastRenderedPageBreak/>
        <w:t xml:space="preserve">modifying source code, and automatic updates. WordPress is also widely used worldwide and well-documented. </w:t>
      </w:r>
      <w:r w:rsidR="00200F71">
        <w:t>It’s</w:t>
      </w:r>
      <w:r>
        <w:t xml:space="preserve"> also free.</w:t>
      </w:r>
    </w:p>
    <w:p w14:paraId="751F870F" w14:textId="77777777" w:rsidR="002F2E3E" w:rsidRDefault="00000000">
      <w:r>
        <w:tab/>
        <w:t>Security will be achieved through SSL encryption, role-based access control, security plugins, regular backups and strong password policies</w:t>
      </w:r>
    </w:p>
    <w:p w14:paraId="558D3A04" w14:textId="77777777" w:rsidR="002F2E3E" w:rsidRDefault="00000000">
      <w:r>
        <w:tab/>
        <w:t>The expected outcome of this project will be a functional and secure website built using a Content Management System that allows for administrators to create posts and undergo updates without excessive technical knowledge as well as to allow registered users to view, like, and comment on those posts</w:t>
      </w:r>
      <w:r>
        <w:br w:type="page"/>
      </w:r>
    </w:p>
    <w:p w14:paraId="25F79721" w14:textId="77777777" w:rsidR="002F2E3E" w:rsidRDefault="00000000">
      <w:pPr>
        <w:rPr>
          <w:b/>
          <w:bCs/>
        </w:rPr>
      </w:pPr>
      <w:r>
        <w:rPr>
          <w:b/>
          <w:bCs/>
        </w:rPr>
        <w:lastRenderedPageBreak/>
        <w:t>ANALYSIS PHASE</w:t>
      </w:r>
    </w:p>
    <w:p w14:paraId="266D8124" w14:textId="77777777" w:rsidR="002F2E3E" w:rsidRDefault="00000000">
      <w:r>
        <w:t>Feasibility assessment:</w:t>
      </w:r>
    </w:p>
    <w:p w14:paraId="520005BD" w14:textId="77777777" w:rsidR="002F2E3E" w:rsidRDefault="00000000">
      <w:r>
        <w:rPr>
          <w:b/>
          <w:bCs/>
        </w:rPr>
        <w:t>Financial Feasibility</w:t>
      </w:r>
    </w:p>
    <w:p w14:paraId="65E8FE52" w14:textId="1996C0BD" w:rsidR="002F2E3E" w:rsidRDefault="00000000">
      <w:r>
        <w:rPr>
          <w:b/>
          <w:bCs/>
        </w:rPr>
        <w:tab/>
      </w:r>
      <w:r>
        <w:t xml:space="preserve">The project is technically feasible as WordPress can be run on </w:t>
      </w:r>
      <w:r w:rsidR="00200F71">
        <w:t>many kinds of</w:t>
      </w:r>
      <w:r>
        <w:t xml:space="preserve"> hardware without very </w:t>
      </w:r>
      <w:r w:rsidR="00200F71">
        <w:t>many</w:t>
      </w:r>
      <w:r>
        <w:t xml:space="preserve"> hardware resources. WordPress can be run on a personal computer, laptop, or even a Raspberry Pi </w:t>
      </w:r>
      <w:r w:rsidR="00200F71">
        <w:t>microcomputer</w:t>
      </w:r>
      <w:r>
        <w:t>. WordPress itself also comes at no cost. The technical requirements for this project are already met</w:t>
      </w:r>
    </w:p>
    <w:p w14:paraId="367187C0" w14:textId="77777777" w:rsidR="002F2E3E" w:rsidRDefault="00000000">
      <w:pPr>
        <w:rPr>
          <w:b/>
          <w:bCs/>
        </w:rPr>
      </w:pPr>
      <w:r>
        <w:rPr>
          <w:b/>
          <w:bCs/>
        </w:rPr>
        <w:t>Financial Feasibility</w:t>
      </w:r>
    </w:p>
    <w:p w14:paraId="3C71A32C" w14:textId="63CECA7B" w:rsidR="002F2E3E" w:rsidRDefault="00000000">
      <w:r>
        <w:tab/>
        <w:t xml:space="preserve">The project is financially feasible </w:t>
      </w:r>
      <w:r w:rsidR="00200F71">
        <w:t>too and</w:t>
      </w:r>
      <w:r>
        <w:t xml:space="preserve"> for </w:t>
      </w:r>
      <w:r w:rsidR="00200F71">
        <w:t>most of</w:t>
      </w:r>
      <w:r>
        <w:t xml:space="preserve"> the same reasons it is technically feasible. WordPress can run on cheap hardware and WordPress itself includes no purchases. The project is not designed to procure revenue. However, if the site grows to a point where the size is unmanageable for one person, it could switch to having some ads for income to pay staff members.</w:t>
      </w:r>
    </w:p>
    <w:p w14:paraId="6E8DA154" w14:textId="77777777" w:rsidR="002F2E3E" w:rsidRDefault="00000000">
      <w:r>
        <w:t>Technology Selection:</w:t>
      </w:r>
    </w:p>
    <w:p w14:paraId="4A730542" w14:textId="77777777" w:rsidR="002F2E3E" w:rsidRDefault="00000000">
      <w:pPr>
        <w:rPr>
          <w:b/>
          <w:bCs/>
        </w:rPr>
      </w:pPr>
      <w:r>
        <w:rPr>
          <w:b/>
          <w:bCs/>
        </w:rPr>
        <w:t>Software</w:t>
      </w:r>
    </w:p>
    <w:p w14:paraId="399D84A0" w14:textId="09A09534" w:rsidR="002F2E3E" w:rsidRDefault="00000000">
      <w:r>
        <w:tab/>
        <w:t xml:space="preserve">WordPress will be the Content Management system, which uses PHP in its </w:t>
      </w:r>
      <w:r w:rsidR="00200F71">
        <w:t>back end</w:t>
      </w:r>
      <w:r>
        <w:t xml:space="preserve">. For data storage purposes the project will </w:t>
      </w:r>
      <w:r w:rsidR="00200F71">
        <w:t>be used by</w:t>
      </w:r>
      <w:r>
        <w:t xml:space="preserve"> MySQL. To host the website to the internet we will use the Apache web server. A web browser will be used for testing.</w:t>
      </w:r>
    </w:p>
    <w:p w14:paraId="6AF5CB2F" w14:textId="77777777" w:rsidR="002F2E3E" w:rsidRDefault="00000000">
      <w:pPr>
        <w:rPr>
          <w:b/>
          <w:bCs/>
        </w:rPr>
      </w:pPr>
      <w:r>
        <w:rPr>
          <w:b/>
          <w:bCs/>
        </w:rPr>
        <w:t>Hardware</w:t>
      </w:r>
    </w:p>
    <w:p w14:paraId="7280BAD7" w14:textId="77777777" w:rsidR="002F2E3E" w:rsidRDefault="00000000">
      <w:r>
        <w:t>The website will be hosted on a personal computer or laptop</w:t>
      </w:r>
    </w:p>
    <w:p w14:paraId="4F8CB22E" w14:textId="77777777" w:rsidR="002F2E3E" w:rsidRDefault="00000000">
      <w:r>
        <w:t>Resource Plan:</w:t>
      </w:r>
    </w:p>
    <w:p w14:paraId="639C7416" w14:textId="5AE2EEDF" w:rsidR="002F2E3E" w:rsidRDefault="00000000">
      <w:r>
        <w:tab/>
      </w:r>
      <w:r w:rsidR="00200F71">
        <w:t>To</w:t>
      </w:r>
      <w:r>
        <w:t xml:space="preserve"> bring this project to completion I believe only one person is sufficient for this project. This one person could act as the project manager, WordPress administrator, content creator and tester. Although one or two volunteer testers may be advisable</w:t>
      </w:r>
    </w:p>
    <w:p w14:paraId="041E66FB" w14:textId="77777777" w:rsidR="002F2E3E" w:rsidRDefault="00000000">
      <w:r>
        <w:br w:type="page"/>
      </w:r>
    </w:p>
    <w:p w14:paraId="1D616FBF" w14:textId="77777777" w:rsidR="002F2E3E" w:rsidRDefault="00000000">
      <w:pPr>
        <w:rPr>
          <w:color w:val="000000"/>
        </w:rPr>
      </w:pPr>
      <w:r>
        <w:rPr>
          <w:b/>
          <w:bCs/>
          <w:color w:val="000000"/>
        </w:rPr>
        <w:lastRenderedPageBreak/>
        <w:t>Design Phase </w:t>
      </w:r>
    </w:p>
    <w:p w14:paraId="3E08AD95" w14:textId="77777777" w:rsidR="002F2E3E" w:rsidRDefault="00000000">
      <w:pPr>
        <w:rPr>
          <w:b/>
          <w:bCs/>
          <w:color w:val="000000"/>
        </w:rPr>
      </w:pPr>
      <w:r>
        <w:rPr>
          <w:b/>
          <w:bCs/>
          <w:color w:val="000000"/>
        </w:rPr>
        <w:t>System Architecture:</w:t>
      </w:r>
    </w:p>
    <w:p w14:paraId="6DF7F3A2" w14:textId="3F87FFA2" w:rsidR="002F2E3E" w:rsidRDefault="00000000">
      <w:r>
        <w:tab/>
        <w:t xml:space="preserve">This project will be deployed using </w:t>
      </w:r>
      <w:r w:rsidR="00200F71">
        <w:t>self</w:t>
      </w:r>
      <w:r>
        <w:t xml:space="preserve">-hosted architecture. All the components needed to run the project will be stored and available locally on a personal computer. This will require a LAMP stack (Linux, Apache, MySQL and PHP) to accomplish this. All </w:t>
      </w:r>
      <w:r w:rsidR="00200F71">
        <w:t>this software</w:t>
      </w:r>
      <w:r>
        <w:t xml:space="preserve"> </w:t>
      </w:r>
      <w:r w:rsidR="00200F71">
        <w:t>is</w:t>
      </w:r>
      <w:r>
        <w:t xml:space="preserve"> free and easy to install for those with </w:t>
      </w:r>
      <w:r w:rsidR="00200F71">
        <w:t>technical</w:t>
      </w:r>
      <w:r>
        <w:t xml:space="preserve"> </w:t>
      </w:r>
      <w:r w:rsidR="00200F71">
        <w:t>know-how</w:t>
      </w:r>
      <w:r>
        <w:t xml:space="preserve">. </w:t>
      </w:r>
    </w:p>
    <w:p w14:paraId="5C4A8B21" w14:textId="43E3E8DF" w:rsidR="002F2E3E" w:rsidRDefault="00000000">
      <w:r>
        <w:tab/>
        <w:t xml:space="preserve">Linux acts as the operating system for the rest of the software. Linux is beneficial as it is free and performative in server environments. Apache is the usual choice in a LAMP stack as it is also free and open source. MySQL is the recommended database choice for WordPress websites and is also highly compatible with Linux. </w:t>
      </w:r>
      <w:r w:rsidR="00200F71">
        <w:t>Finally,</w:t>
      </w:r>
      <w:r>
        <w:t xml:space="preserve"> PHP is required as it is the primary language WordPress is programmed in.</w:t>
      </w:r>
    </w:p>
    <w:p w14:paraId="32C865CD" w14:textId="7FA3EC01" w:rsidR="002F2E3E" w:rsidRDefault="00000000">
      <w:r>
        <w:tab/>
        <w:t xml:space="preserve">The biggest </w:t>
      </w:r>
      <w:r w:rsidR="00200F71">
        <w:t>drawback</w:t>
      </w:r>
      <w:r>
        <w:t xml:space="preserve"> to the self-hosted option is SSL certificates. It can be a pain to acquire, configure and renew an SSL certificate for those that may not know what they’re doing. However, there are services that simplify the process, such as Certbot which is built-in to most Linux Distributions. The drawback does not outweigh the benefits however, as the costs for hosting environments can be monumental.</w:t>
      </w:r>
    </w:p>
    <w:p w14:paraId="4CF64A21" w14:textId="77777777" w:rsidR="002F2E3E" w:rsidRDefault="00000000">
      <w:pPr>
        <w:rPr>
          <w:b/>
          <w:bCs/>
          <w:color w:val="000000"/>
        </w:rPr>
      </w:pPr>
      <w:r>
        <w:rPr>
          <w:b/>
          <w:bCs/>
          <w:color w:val="000000"/>
        </w:rPr>
        <w:t>Content Requirements:</w:t>
      </w:r>
    </w:p>
    <w:p w14:paraId="1F86B9F8" w14:textId="77777777" w:rsidR="002F2E3E" w:rsidRDefault="00000000">
      <w:r>
        <w:t>1. The website must display individual pet profiles that include names, images, and descriptions as individual pages.</w:t>
      </w:r>
    </w:p>
    <w:p w14:paraId="0E991ABD" w14:textId="77777777" w:rsidR="002F2E3E" w:rsidRDefault="00000000">
      <w:r>
        <w:t>2. Each pet profile page must include personality traits and care requirements</w:t>
      </w:r>
    </w:p>
    <w:p w14:paraId="22A38E9E" w14:textId="77777777" w:rsidR="002F2E3E" w:rsidRDefault="00000000">
      <w:r>
        <w:t>3. The homepage must display a list or grid of all the pet profiles</w:t>
      </w:r>
    </w:p>
    <w:p w14:paraId="77A30196" w14:textId="77777777" w:rsidR="002F2E3E" w:rsidRDefault="00000000">
      <w:r>
        <w:t>4. A dedicated “About” page must explain the purpose of the website</w:t>
      </w:r>
    </w:p>
    <w:p w14:paraId="4380CE8E" w14:textId="77777777" w:rsidR="002F2E3E" w:rsidRDefault="00000000">
      <w:r>
        <w:t>5. A comments section must be visible under each pet profile</w:t>
      </w:r>
    </w:p>
    <w:p w14:paraId="3F80E930" w14:textId="77777777" w:rsidR="002F2E3E" w:rsidRDefault="00000000">
      <w:pPr>
        <w:rPr>
          <w:b/>
          <w:bCs/>
          <w:color w:val="000000"/>
        </w:rPr>
      </w:pPr>
      <w:r>
        <w:rPr>
          <w:b/>
          <w:bCs/>
          <w:color w:val="000000"/>
        </w:rPr>
        <w:t>Functionality Requirements:</w:t>
      </w:r>
    </w:p>
    <w:p w14:paraId="4F7EBAD7" w14:textId="77777777" w:rsidR="002F2E3E" w:rsidRDefault="00000000">
      <w:r>
        <w:t>1. Users must be able to register and log in to the website</w:t>
      </w:r>
    </w:p>
    <w:p w14:paraId="4BD2B33B" w14:textId="77777777" w:rsidR="002F2E3E" w:rsidRDefault="00000000">
      <w:r>
        <w:t>2. Only registered and logged in users may comment on pet profiles</w:t>
      </w:r>
    </w:p>
    <w:p w14:paraId="6D32B233" w14:textId="77777777" w:rsidR="002F2E3E" w:rsidRDefault="00000000">
      <w:r>
        <w:t>3. Administrators must be able to create, edit and delete pet profiles and other pages if necessary</w:t>
      </w:r>
    </w:p>
    <w:p w14:paraId="4CEB5194" w14:textId="77777777" w:rsidR="002F2E3E" w:rsidRDefault="00000000">
      <w:r>
        <w:t>4. Users must be able to like pet profiles</w:t>
      </w:r>
    </w:p>
    <w:p w14:paraId="7AA568C3" w14:textId="77777777" w:rsidR="002F2E3E" w:rsidRDefault="00000000">
      <w:r>
        <w:t>5. The website must store user data securely using WordPress authentication and role management</w:t>
      </w:r>
    </w:p>
    <w:p w14:paraId="36B1046A" w14:textId="77777777" w:rsidR="002F2E3E" w:rsidRDefault="00000000">
      <w:pPr>
        <w:rPr>
          <w:b/>
          <w:bCs/>
          <w:color w:val="000000"/>
        </w:rPr>
      </w:pPr>
      <w:r>
        <w:rPr>
          <w:b/>
          <w:bCs/>
          <w:color w:val="000000"/>
        </w:rPr>
        <w:t>Complete Detail of Interface:</w:t>
      </w:r>
    </w:p>
    <w:p w14:paraId="40032ED9" w14:textId="77777777" w:rsidR="002F2E3E" w:rsidRDefault="00000000">
      <w:r>
        <w:t>Mockup:</w:t>
      </w:r>
    </w:p>
    <w:p w14:paraId="21EDB8FD" w14:textId="4366BA37" w:rsidR="00200F71" w:rsidRDefault="00200F71">
      <w:r>
        <w:t>Homepage mockup</w:t>
      </w:r>
    </w:p>
    <w:p w14:paraId="1B313ADD" w14:textId="70294B67" w:rsidR="00200F71" w:rsidRPr="00200F71" w:rsidRDefault="00200F71">
      <w:r w:rsidRPr="00200F71">
        <w:rPr>
          <w:noProof/>
        </w:rPr>
        <w:lastRenderedPageBreak/>
        <w:drawing>
          <wp:inline distT="0" distB="0" distL="0" distR="0" wp14:anchorId="7B3E9B83" wp14:editId="7AD22FE2">
            <wp:extent cx="2027986" cy="3890682"/>
            <wp:effectExtent l="0" t="0" r="0" b="0"/>
            <wp:docPr id="826744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744143" name=""/>
                    <pic:cNvPicPr/>
                  </pic:nvPicPr>
                  <pic:blipFill>
                    <a:blip r:embed="rId5"/>
                    <a:stretch>
                      <a:fillRect/>
                    </a:stretch>
                  </pic:blipFill>
                  <pic:spPr>
                    <a:xfrm>
                      <a:off x="0" y="0"/>
                      <a:ext cx="2032609" cy="3899551"/>
                    </a:xfrm>
                    <a:prstGeom prst="rect">
                      <a:avLst/>
                    </a:prstGeom>
                  </pic:spPr>
                </pic:pic>
              </a:graphicData>
            </a:graphic>
          </wp:inline>
        </w:drawing>
      </w:r>
    </w:p>
    <w:p w14:paraId="55291A97" w14:textId="77777777" w:rsidR="002F2E3E" w:rsidRDefault="002F2E3E"/>
    <w:p w14:paraId="24EDF1F1" w14:textId="428C6161" w:rsidR="002F2E3E" w:rsidRDefault="00200F71">
      <w:r>
        <w:t>Color Palette:</w:t>
      </w:r>
    </w:p>
    <w:p w14:paraId="4536EBB5" w14:textId="21872205" w:rsidR="00200F71" w:rsidRDefault="00200F71">
      <w:r>
        <w:rPr>
          <w:noProof/>
        </w:rPr>
        <w:drawing>
          <wp:inline distT="0" distB="0" distL="0" distR="0" wp14:anchorId="5830E5A5" wp14:editId="3D0F8A3A">
            <wp:extent cx="4039164" cy="1848108"/>
            <wp:effectExtent l="0" t="0" r="0" b="0"/>
            <wp:docPr id="1081764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764921" name="Picture 1081764921"/>
                    <pic:cNvPicPr/>
                  </pic:nvPicPr>
                  <pic:blipFill>
                    <a:blip r:embed="rId6">
                      <a:extLst>
                        <a:ext uri="{28A0092B-C50C-407E-A947-70E740481C1C}">
                          <a14:useLocalDpi xmlns:a14="http://schemas.microsoft.com/office/drawing/2010/main" val="0"/>
                        </a:ext>
                      </a:extLst>
                    </a:blip>
                    <a:stretch>
                      <a:fillRect/>
                    </a:stretch>
                  </pic:blipFill>
                  <pic:spPr>
                    <a:xfrm>
                      <a:off x="0" y="0"/>
                      <a:ext cx="4039164" cy="1848108"/>
                    </a:xfrm>
                    <a:prstGeom prst="rect">
                      <a:avLst/>
                    </a:prstGeom>
                  </pic:spPr>
                </pic:pic>
              </a:graphicData>
            </a:graphic>
          </wp:inline>
        </w:drawing>
      </w:r>
    </w:p>
    <w:p w14:paraId="57677148" w14:textId="77777777" w:rsidR="002F2E3E" w:rsidRDefault="002F2E3E"/>
    <w:p w14:paraId="3671C2FB" w14:textId="77777777" w:rsidR="002F2E3E" w:rsidRDefault="002F2E3E"/>
    <w:p w14:paraId="4551D945" w14:textId="77777777" w:rsidR="002F2E3E" w:rsidRDefault="00000000">
      <w:pPr>
        <w:rPr>
          <w:b/>
          <w:bCs/>
          <w:color w:val="000000"/>
        </w:rPr>
      </w:pPr>
      <w:r>
        <w:rPr>
          <w:b/>
          <w:bCs/>
          <w:color w:val="000000"/>
        </w:rPr>
        <w:t>Dependencies:</w:t>
      </w:r>
    </w:p>
    <w:p w14:paraId="70090DD8" w14:textId="77777777" w:rsidR="002F2E3E" w:rsidRDefault="00000000">
      <w:pPr>
        <w:rPr>
          <w:b/>
          <w:bCs/>
        </w:rPr>
      </w:pPr>
      <w:r>
        <w:rPr>
          <w:b/>
          <w:bCs/>
        </w:rPr>
        <w:t>Plugins:</w:t>
      </w:r>
    </w:p>
    <w:p w14:paraId="2665193F" w14:textId="77777777" w:rsidR="002F2E3E" w:rsidRDefault="00000000">
      <w:r>
        <w:t>Yoast SEO – Improves search engine optimization</w:t>
      </w:r>
    </w:p>
    <w:p w14:paraId="0F865072" w14:textId="77777777" w:rsidR="002F2E3E" w:rsidRDefault="00000000">
      <w:r>
        <w:t>Smush – Compresses images to improve performance and server load</w:t>
      </w:r>
    </w:p>
    <w:p w14:paraId="2EC8CEA0" w14:textId="77777777" w:rsidR="002F2E3E" w:rsidRDefault="00000000">
      <w:r>
        <w:lastRenderedPageBreak/>
        <w:t>Duplicator – Creates backups of the website and allows site migration</w:t>
      </w:r>
    </w:p>
    <w:p w14:paraId="68ABA637" w14:textId="77777777" w:rsidR="002F2E3E" w:rsidRDefault="00000000">
      <w:proofErr w:type="spellStart"/>
      <w:r>
        <w:t>Akismet</w:t>
      </w:r>
      <w:proofErr w:type="spellEnd"/>
      <w:r>
        <w:t xml:space="preserve"> Anti-Spam – Protects comments from spam</w:t>
      </w:r>
    </w:p>
    <w:p w14:paraId="1C1480DF" w14:textId="77777777" w:rsidR="002F2E3E" w:rsidRDefault="00000000">
      <w:proofErr w:type="spellStart"/>
      <w:r>
        <w:t>WordFence</w:t>
      </w:r>
      <w:proofErr w:type="spellEnd"/>
      <w:r>
        <w:t xml:space="preserve"> Security – Provides firewall and malware protection site-wide</w:t>
      </w:r>
    </w:p>
    <w:p w14:paraId="59A0AC46" w14:textId="77777777" w:rsidR="002F2E3E" w:rsidRDefault="00000000">
      <w:proofErr w:type="spellStart"/>
      <w:r>
        <w:t>WPForms</w:t>
      </w:r>
      <w:proofErr w:type="spellEnd"/>
      <w:r>
        <w:t xml:space="preserve"> – Provides user-friendly registration and contact forms</w:t>
      </w:r>
    </w:p>
    <w:p w14:paraId="03FDDB4A" w14:textId="77777777" w:rsidR="002F2E3E" w:rsidRDefault="002F2E3E"/>
    <w:p w14:paraId="3CD261E7" w14:textId="77777777" w:rsidR="002F2E3E" w:rsidRDefault="00000000">
      <w:pPr>
        <w:rPr>
          <w:b/>
          <w:bCs/>
        </w:rPr>
      </w:pPr>
      <w:r>
        <w:rPr>
          <w:b/>
          <w:bCs/>
        </w:rPr>
        <w:t>Templates:</w:t>
      </w:r>
    </w:p>
    <w:p w14:paraId="6E02A159" w14:textId="77777777" w:rsidR="002F2E3E" w:rsidRDefault="00000000">
      <w:r>
        <w:t>Theme Name: Bluehost Blueprint</w:t>
      </w:r>
    </w:p>
    <w:p w14:paraId="75F4C9A4" w14:textId="77777777" w:rsidR="002F2E3E" w:rsidRDefault="002F2E3E">
      <w:hyperlink>
        <w:r>
          <w:rPr>
            <w:rStyle w:val="Hyperlink"/>
          </w:rPr>
          <w:t>https://wordpress.org/themes/bluehost-blueprint/</w:t>
        </w:r>
      </w:hyperlink>
    </w:p>
    <w:p w14:paraId="4AE89196" w14:textId="77777777" w:rsidR="002F2E3E" w:rsidRDefault="002F2E3E"/>
    <w:p w14:paraId="57260ED1" w14:textId="77777777" w:rsidR="002F2E3E" w:rsidRPr="007751B0" w:rsidRDefault="00000000">
      <w:pPr>
        <w:rPr>
          <w:color w:val="000000" w:themeColor="text1"/>
        </w:rPr>
      </w:pPr>
      <w:r w:rsidRPr="007751B0">
        <w:rPr>
          <w:b/>
          <w:bCs/>
          <w:color w:val="000000" w:themeColor="text1"/>
        </w:rPr>
        <w:t>CODING PHASE</w:t>
      </w:r>
    </w:p>
    <w:p w14:paraId="6A135445" w14:textId="670E1E40" w:rsidR="002F2E3E" w:rsidRPr="007751B0" w:rsidRDefault="00000000">
      <w:pPr>
        <w:rPr>
          <w:color w:val="000000" w:themeColor="text1"/>
        </w:rPr>
      </w:pPr>
      <w:r w:rsidRPr="007751B0">
        <w:rPr>
          <w:color w:val="000000" w:themeColor="text1"/>
        </w:rPr>
        <w:t>Roles Involved:</w:t>
      </w:r>
    </w:p>
    <w:p w14:paraId="0294CDF0" w14:textId="77777777" w:rsidR="002F2E3E" w:rsidRPr="007751B0" w:rsidRDefault="00000000">
      <w:pPr>
        <w:rPr>
          <w:color w:val="000000" w:themeColor="text1"/>
        </w:rPr>
      </w:pPr>
      <w:r w:rsidRPr="007751B0">
        <w:rPr>
          <w:color w:val="000000" w:themeColor="text1"/>
        </w:rPr>
        <w:t>1. Design Team</w:t>
      </w:r>
    </w:p>
    <w:p w14:paraId="21AD0EC3" w14:textId="77777777" w:rsidR="002F2E3E" w:rsidRPr="007751B0" w:rsidRDefault="00000000">
      <w:pPr>
        <w:rPr>
          <w:color w:val="000000" w:themeColor="text1"/>
        </w:rPr>
      </w:pPr>
      <w:r w:rsidRPr="007751B0">
        <w:rPr>
          <w:color w:val="000000" w:themeColor="text1"/>
        </w:rPr>
        <w:t>2. Developers</w:t>
      </w:r>
    </w:p>
    <w:p w14:paraId="0B0B20D0" w14:textId="77777777" w:rsidR="007751B0" w:rsidRDefault="00000000" w:rsidP="007751B0">
      <w:pPr>
        <w:rPr>
          <w:color w:val="000000" w:themeColor="text1"/>
        </w:rPr>
      </w:pPr>
      <w:r w:rsidRPr="007751B0">
        <w:rPr>
          <w:color w:val="000000" w:themeColor="text1"/>
        </w:rPr>
        <w:t>3. Project Manager</w:t>
      </w:r>
    </w:p>
    <w:p w14:paraId="03D929C0" w14:textId="71DCE7F0" w:rsidR="007751B0" w:rsidRPr="007751B0" w:rsidRDefault="007751B0" w:rsidP="007751B0">
      <w:pPr>
        <w:rPr>
          <w:color w:val="000000" w:themeColor="text1"/>
        </w:rPr>
      </w:pPr>
      <w:r>
        <w:rPr>
          <w:color w:val="000000" w:themeColor="text1"/>
        </w:rPr>
        <w:t xml:space="preserve">4. </w:t>
      </w:r>
      <w:r w:rsidRPr="007751B0">
        <w:rPr>
          <w:color w:val="000000" w:themeColor="text1"/>
        </w:rPr>
        <w:t>Testing Support Team (optional/peer testers)</w:t>
      </w:r>
    </w:p>
    <w:p w14:paraId="080D77E6" w14:textId="0C90A591" w:rsidR="007751B0" w:rsidRPr="007751B0" w:rsidRDefault="007751B0" w:rsidP="007751B0">
      <w:pPr>
        <w:rPr>
          <w:color w:val="000000" w:themeColor="text1"/>
          <w:lang w:val="en-CA"/>
        </w:rPr>
      </w:pPr>
      <w:r w:rsidRPr="007751B0">
        <w:rPr>
          <w:color w:val="000000" w:themeColor="text1"/>
          <w:lang w:val="en-CA"/>
        </w:rPr>
        <w:t xml:space="preserve">The coding phase focuses on translating the approved design and system requirements into a fully functional WordPress-based website. The design team ensures that visual elements such as layout structure, typography, and page hierarchy are correctly implemented using the selected theme and templates. Developers are responsible for configuring WordPress, installing required plugins, creating custom page structures, and ensuring that all features (profiles, comments, likes, and user accounts) operate as intended. The project manager coordinates </w:t>
      </w:r>
      <w:r w:rsidR="004520F2" w:rsidRPr="007751B0">
        <w:rPr>
          <w:color w:val="000000" w:themeColor="text1"/>
          <w:lang w:val="en-CA"/>
        </w:rPr>
        <w:t>tasks;</w:t>
      </w:r>
      <w:r w:rsidRPr="007751B0">
        <w:rPr>
          <w:color w:val="000000" w:themeColor="text1"/>
          <w:lang w:val="en-CA"/>
        </w:rPr>
        <w:t xml:space="preserve"> monitors </w:t>
      </w:r>
      <w:r w:rsidRPr="007751B0">
        <w:rPr>
          <w:color w:val="000000" w:themeColor="text1"/>
          <w:lang w:val="en-CA"/>
        </w:rPr>
        <w:t>progress and</w:t>
      </w:r>
      <w:r w:rsidRPr="007751B0">
        <w:rPr>
          <w:color w:val="000000" w:themeColor="text1"/>
          <w:lang w:val="en-CA"/>
        </w:rPr>
        <w:t xml:space="preserve"> ensures that development remains aligned with the original scope and timeline.</w:t>
      </w:r>
    </w:p>
    <w:p w14:paraId="07BD65F6" w14:textId="77777777" w:rsidR="007751B0" w:rsidRPr="007751B0" w:rsidRDefault="007751B0" w:rsidP="007751B0">
      <w:pPr>
        <w:rPr>
          <w:color w:val="000000" w:themeColor="text1"/>
          <w:lang w:val="en-CA"/>
        </w:rPr>
      </w:pPr>
      <w:r w:rsidRPr="007751B0">
        <w:rPr>
          <w:color w:val="000000" w:themeColor="text1"/>
          <w:lang w:val="en-CA"/>
        </w:rPr>
        <w:t>During development, the system is built in modular components such as homepage layout, individual pet profile templates, user authentication system, and interactive features like commenting and liking posts. Each module is developed independently where possible, then integrated into the main WordPress environment. Once a module reaches a stable state, it is committed to the central repository to ensure version consistency and allow collaboration across roles. This structured approach reduces conflicts and ensures that each feature can be tested and maintained individually before full integration.</w:t>
      </w:r>
    </w:p>
    <w:p w14:paraId="07FD32B6" w14:textId="77777777" w:rsidR="007751B0" w:rsidRPr="007751B0" w:rsidRDefault="007751B0" w:rsidP="007751B0">
      <w:pPr>
        <w:rPr>
          <w:color w:val="000000" w:themeColor="text1"/>
          <w:lang w:val="en-CA"/>
        </w:rPr>
      </w:pPr>
      <w:r w:rsidRPr="007751B0">
        <w:rPr>
          <w:color w:val="000000" w:themeColor="text1"/>
          <w:lang w:val="en-CA"/>
        </w:rPr>
        <w:t>After development milestones are completed, the development lead pulls the latest stable version from the central repository to a local environment for integration and final build preparation. This includes combining theme customizations, plugin configurations, and any custom code snippets into a unified working system. Once the build is verified to be functional and consistent with requirements, it is deployed to a staging environment and handed over to the testing phase for validation.</w:t>
      </w:r>
    </w:p>
    <w:p w14:paraId="716EB0D6" w14:textId="2408FE38" w:rsidR="007751B0" w:rsidRPr="007751B0" w:rsidRDefault="007751B0" w:rsidP="007751B0">
      <w:pPr>
        <w:rPr>
          <w:color w:val="000000" w:themeColor="text1"/>
          <w:lang w:val="en-CA"/>
        </w:rPr>
      </w:pPr>
    </w:p>
    <w:p w14:paraId="257414BE" w14:textId="513E90E8" w:rsidR="002F2E3E" w:rsidRPr="007751B0" w:rsidRDefault="007751B0">
      <w:pPr>
        <w:rPr>
          <w:color w:val="000000" w:themeColor="text1"/>
        </w:rPr>
      </w:pPr>
      <w:r w:rsidRPr="007751B0">
        <w:rPr>
          <w:color w:val="000000" w:themeColor="text1"/>
        </w:rPr>
        <w:lastRenderedPageBreak/>
        <w:t>Check-in</w:t>
      </w:r>
      <w:r>
        <w:rPr>
          <w:color w:val="000000" w:themeColor="text1"/>
        </w:rPr>
        <w:t xml:space="preserve"> Process</w:t>
      </w:r>
      <w:r w:rsidRPr="007751B0">
        <w:rPr>
          <w:color w:val="000000" w:themeColor="text1"/>
        </w:rPr>
        <w:t>:</w:t>
      </w:r>
    </w:p>
    <w:p w14:paraId="4C5DCF06" w14:textId="51BD9C0E" w:rsidR="007751B0" w:rsidRPr="007751B0" w:rsidRDefault="007751B0" w:rsidP="007751B0">
      <w:pPr>
        <w:pStyle w:val="ListParagraph"/>
        <w:numPr>
          <w:ilvl w:val="0"/>
          <w:numId w:val="8"/>
        </w:numPr>
        <w:rPr>
          <w:color w:val="000000" w:themeColor="text1"/>
        </w:rPr>
      </w:pPr>
      <w:r w:rsidRPr="007751B0">
        <w:rPr>
          <w:color w:val="000000" w:themeColor="text1"/>
        </w:rPr>
        <w:t>Check-in refers to the act of uploading updated files or completed features from a local development environment into the central repository. This process ensures version control, prevents data loss, and allows all team members to access the most recent stable version of the project.</w:t>
      </w:r>
    </w:p>
    <w:p w14:paraId="1EB25716" w14:textId="35D14993" w:rsidR="002F2E3E" w:rsidRPr="007751B0" w:rsidRDefault="007751B0" w:rsidP="007751B0">
      <w:pPr>
        <w:rPr>
          <w:color w:val="000000" w:themeColor="text1"/>
        </w:rPr>
      </w:pPr>
      <w:r w:rsidRPr="007751B0">
        <w:rPr>
          <w:color w:val="000000" w:themeColor="text1"/>
        </w:rPr>
        <w:t>Checkout:</w:t>
      </w:r>
    </w:p>
    <w:p w14:paraId="2C9F927A" w14:textId="51B358C8" w:rsidR="007751B0" w:rsidRPr="007751B0" w:rsidRDefault="004520F2" w:rsidP="007751B0">
      <w:pPr>
        <w:pStyle w:val="ListParagraph"/>
        <w:numPr>
          <w:ilvl w:val="0"/>
          <w:numId w:val="8"/>
        </w:numPr>
        <w:rPr>
          <w:color w:val="000000" w:themeColor="text1"/>
        </w:rPr>
      </w:pPr>
      <w:r w:rsidRPr="004520F2">
        <w:rPr>
          <w:color w:val="000000" w:themeColor="text1"/>
        </w:rPr>
        <w:t>Check-out refers to retrieving files from the central repository into a local working environment. This allows developers to safely modify or extend the project without directly affecting the main version until changes are reviewed and approved.</w:t>
      </w:r>
    </w:p>
    <w:p w14:paraId="7DE4356F" w14:textId="00C31B91" w:rsidR="002F2E3E" w:rsidRPr="00065BF0" w:rsidRDefault="00000000" w:rsidP="007751B0">
      <w:pPr>
        <w:rPr>
          <w:color w:val="000000" w:themeColor="text1"/>
        </w:rPr>
      </w:pPr>
      <w:r w:rsidRPr="00065BF0">
        <w:rPr>
          <w:b/>
          <w:bCs/>
          <w:color w:val="000000" w:themeColor="text1"/>
        </w:rPr>
        <w:t>TESTING PHASE </w:t>
      </w:r>
    </w:p>
    <w:p w14:paraId="36E2DCC9" w14:textId="77777777" w:rsidR="002F2E3E" w:rsidRPr="00065BF0" w:rsidRDefault="00000000">
      <w:pPr>
        <w:rPr>
          <w:color w:val="000000" w:themeColor="text1"/>
        </w:rPr>
      </w:pPr>
      <w:r w:rsidRPr="00065BF0">
        <w:rPr>
          <w:color w:val="000000" w:themeColor="text1"/>
        </w:rPr>
        <w:t>Roles Involved: -</w:t>
      </w:r>
    </w:p>
    <w:p w14:paraId="383CCF6E" w14:textId="77777777" w:rsidR="002F2E3E" w:rsidRDefault="00000000">
      <w:pPr>
        <w:rPr>
          <w:color w:val="000000" w:themeColor="text1"/>
        </w:rPr>
      </w:pPr>
      <w:r w:rsidRPr="00065BF0">
        <w:rPr>
          <w:color w:val="000000" w:themeColor="text1"/>
        </w:rPr>
        <w:t>1. Test Engineer</w:t>
      </w:r>
    </w:p>
    <w:p w14:paraId="1684DD78" w14:textId="15931E59" w:rsidR="00065BF0" w:rsidRPr="00065BF0" w:rsidRDefault="00065BF0">
      <w:pPr>
        <w:rPr>
          <w:color w:val="000000" w:themeColor="text1"/>
        </w:rPr>
      </w:pPr>
      <w:r>
        <w:rPr>
          <w:color w:val="000000" w:themeColor="text1"/>
        </w:rPr>
        <w:t xml:space="preserve">2. </w:t>
      </w:r>
      <w:r w:rsidRPr="00065BF0">
        <w:rPr>
          <w:color w:val="000000" w:themeColor="text1"/>
        </w:rPr>
        <w:t>Developer (for defect resolution support)</w:t>
      </w:r>
    </w:p>
    <w:p w14:paraId="0FEE8296" w14:textId="77777777" w:rsidR="002F2E3E" w:rsidRPr="00065BF0" w:rsidRDefault="00000000">
      <w:pPr>
        <w:rPr>
          <w:color w:val="000000" w:themeColor="text1"/>
        </w:rPr>
      </w:pPr>
      <w:r w:rsidRPr="00065BF0">
        <w:rPr>
          <w:color w:val="000000" w:themeColor="text1"/>
        </w:rPr>
        <w:t>3. Project Manager</w:t>
      </w:r>
    </w:p>
    <w:p w14:paraId="4C145CE1" w14:textId="7DBEF0C9" w:rsidR="002F2E3E" w:rsidRPr="00065BF0" w:rsidRDefault="00065BF0">
      <w:pPr>
        <w:numPr>
          <w:ilvl w:val="0"/>
          <w:numId w:val="4"/>
        </w:numPr>
        <w:rPr>
          <w:color w:val="000000" w:themeColor="text1"/>
        </w:rPr>
      </w:pPr>
      <w:r w:rsidRPr="00065BF0">
        <w:rPr>
          <w:color w:val="000000" w:themeColor="text1"/>
        </w:rPr>
        <w:t>Testers</w:t>
      </w:r>
      <w:r w:rsidR="00000000" w:rsidRPr="00065BF0">
        <w:rPr>
          <w:color w:val="000000" w:themeColor="text1"/>
        </w:rPr>
        <w:t xml:space="preserve"> will review all the requirements in the document, if any uncleared requirements are identified those will be documented in review report</w:t>
      </w:r>
    </w:p>
    <w:p w14:paraId="443BF9E8" w14:textId="189353DE" w:rsidR="002F2E3E" w:rsidRPr="00065BF0" w:rsidRDefault="00000000">
      <w:pPr>
        <w:numPr>
          <w:ilvl w:val="0"/>
          <w:numId w:val="4"/>
        </w:numPr>
        <w:rPr>
          <w:color w:val="000000" w:themeColor="text1"/>
        </w:rPr>
      </w:pPr>
      <w:r w:rsidRPr="00065BF0">
        <w:rPr>
          <w:color w:val="000000" w:themeColor="text1"/>
        </w:rPr>
        <w:t xml:space="preserve">Review all the uncleared requirements and provide clarifications and send </w:t>
      </w:r>
      <w:r w:rsidR="00065BF0" w:rsidRPr="00065BF0">
        <w:rPr>
          <w:color w:val="000000" w:themeColor="text1"/>
        </w:rPr>
        <w:t>them</w:t>
      </w:r>
      <w:r w:rsidRPr="00065BF0">
        <w:rPr>
          <w:color w:val="000000" w:themeColor="text1"/>
        </w:rPr>
        <w:t xml:space="preserve"> back to testing team</w:t>
      </w:r>
    </w:p>
    <w:p w14:paraId="4BEF0EC6" w14:textId="77777777" w:rsidR="002F2E3E" w:rsidRPr="00065BF0" w:rsidRDefault="00000000">
      <w:pPr>
        <w:numPr>
          <w:ilvl w:val="0"/>
          <w:numId w:val="4"/>
        </w:numPr>
        <w:rPr>
          <w:color w:val="000000" w:themeColor="text1"/>
        </w:rPr>
      </w:pPr>
      <w:r w:rsidRPr="00065BF0">
        <w:rPr>
          <w:color w:val="000000" w:themeColor="text1"/>
        </w:rPr>
        <w:t>Test engineers will again review the documents with clarifications</w:t>
      </w:r>
    </w:p>
    <w:p w14:paraId="2D16A570" w14:textId="22968DE7" w:rsidR="002F2E3E" w:rsidRPr="00065BF0" w:rsidRDefault="00000000">
      <w:pPr>
        <w:numPr>
          <w:ilvl w:val="0"/>
          <w:numId w:val="4"/>
        </w:numPr>
        <w:rPr>
          <w:color w:val="000000" w:themeColor="text1"/>
        </w:rPr>
      </w:pPr>
      <w:r w:rsidRPr="00065BF0">
        <w:rPr>
          <w:color w:val="000000" w:themeColor="text1"/>
        </w:rPr>
        <w:t xml:space="preserve">Once the </w:t>
      </w:r>
      <w:r w:rsidR="00065BF0" w:rsidRPr="00065BF0">
        <w:rPr>
          <w:color w:val="000000" w:themeColor="text1"/>
        </w:rPr>
        <w:t>building</w:t>
      </w:r>
      <w:r w:rsidRPr="00065BF0">
        <w:rPr>
          <w:color w:val="000000" w:themeColor="text1"/>
        </w:rPr>
        <w:t xml:space="preserve"> is released to the testing team the test </w:t>
      </w:r>
      <w:r w:rsidR="00065BF0" w:rsidRPr="00065BF0">
        <w:rPr>
          <w:color w:val="000000" w:themeColor="text1"/>
        </w:rPr>
        <w:t>engineers</w:t>
      </w:r>
      <w:r w:rsidRPr="00065BF0">
        <w:rPr>
          <w:color w:val="000000" w:themeColor="text1"/>
        </w:rPr>
        <w:t xml:space="preserve"> will execute all the test cases on the </w:t>
      </w:r>
      <w:r w:rsidR="00065BF0" w:rsidRPr="00065BF0">
        <w:rPr>
          <w:color w:val="000000" w:themeColor="text1"/>
        </w:rPr>
        <w:t>building.</w:t>
      </w:r>
    </w:p>
    <w:p w14:paraId="58D5758E" w14:textId="77777777" w:rsidR="002F2E3E" w:rsidRPr="00065BF0" w:rsidRDefault="00000000">
      <w:pPr>
        <w:numPr>
          <w:ilvl w:val="0"/>
          <w:numId w:val="4"/>
        </w:numPr>
        <w:rPr>
          <w:color w:val="000000" w:themeColor="text1"/>
        </w:rPr>
      </w:pPr>
      <w:r w:rsidRPr="00065BF0">
        <w:rPr>
          <w:color w:val="000000" w:themeColor="text1"/>
        </w:rPr>
        <w:t>while executing if any bugs or defects identified that will be report to the developer’s</w:t>
      </w:r>
    </w:p>
    <w:p w14:paraId="100BA773" w14:textId="0B6579EB" w:rsidR="002F2E3E" w:rsidRPr="00065BF0" w:rsidRDefault="00000000">
      <w:pPr>
        <w:numPr>
          <w:ilvl w:val="0"/>
          <w:numId w:val="4"/>
        </w:numPr>
        <w:rPr>
          <w:color w:val="000000" w:themeColor="text1"/>
        </w:rPr>
      </w:pPr>
      <w:r w:rsidRPr="00065BF0">
        <w:rPr>
          <w:color w:val="000000" w:themeColor="text1"/>
        </w:rPr>
        <w:t xml:space="preserve">Developer’s will fix the bugs and send </w:t>
      </w:r>
      <w:proofErr w:type="gramStart"/>
      <w:r w:rsidRPr="00065BF0">
        <w:rPr>
          <w:color w:val="000000" w:themeColor="text1"/>
        </w:rPr>
        <w:t>it</w:t>
      </w:r>
      <w:proofErr w:type="gramEnd"/>
      <w:r w:rsidRPr="00065BF0">
        <w:rPr>
          <w:color w:val="000000" w:themeColor="text1"/>
        </w:rPr>
        <w:t xml:space="preserve"> back to the testing team, testing team will check whether the bug is really fixed or not </w:t>
      </w:r>
      <w:r w:rsidR="00065BF0" w:rsidRPr="00065BF0">
        <w:rPr>
          <w:color w:val="000000" w:themeColor="text1"/>
        </w:rPr>
        <w:t>and,</w:t>
      </w:r>
      <w:r w:rsidRPr="00065BF0">
        <w:rPr>
          <w:color w:val="000000" w:themeColor="text1"/>
        </w:rPr>
        <w:t xml:space="preserve"> they will look for new bugs, if identified will again report the bugs to the developer</w:t>
      </w:r>
    </w:p>
    <w:p w14:paraId="2A23989B" w14:textId="0736CFD7" w:rsidR="002F2E3E" w:rsidRPr="00065BF0" w:rsidRDefault="00065BF0">
      <w:pPr>
        <w:numPr>
          <w:ilvl w:val="0"/>
          <w:numId w:val="4"/>
        </w:numPr>
        <w:rPr>
          <w:color w:val="000000" w:themeColor="text1"/>
        </w:rPr>
      </w:pPr>
      <w:r w:rsidRPr="00065BF0">
        <w:rPr>
          <w:color w:val="000000" w:themeColor="text1"/>
        </w:rPr>
        <w:t>This process</w:t>
      </w:r>
      <w:r w:rsidR="00000000" w:rsidRPr="00065BF0">
        <w:rPr>
          <w:color w:val="000000" w:themeColor="text1"/>
        </w:rPr>
        <w:t xml:space="preserve"> will be continued until the build is “stable”</w:t>
      </w:r>
    </w:p>
    <w:p w14:paraId="32A24422" w14:textId="77777777" w:rsidR="002F2E3E" w:rsidRDefault="00000000">
      <w:pPr>
        <w:numPr>
          <w:ilvl w:val="0"/>
          <w:numId w:val="4"/>
        </w:numPr>
        <w:rPr>
          <w:color w:val="000000" w:themeColor="text1"/>
        </w:rPr>
      </w:pPr>
      <w:r w:rsidRPr="00065BF0">
        <w:rPr>
          <w:color w:val="000000" w:themeColor="text1"/>
        </w:rPr>
        <w:t>The stable build will be delivered to the client</w:t>
      </w:r>
    </w:p>
    <w:p w14:paraId="3EE43A64" w14:textId="4CC3A605" w:rsidR="00065BF0" w:rsidRPr="00065BF0" w:rsidRDefault="00065BF0" w:rsidP="00065BF0">
      <w:pPr>
        <w:rPr>
          <w:color w:val="000000" w:themeColor="text1"/>
        </w:rPr>
      </w:pPr>
      <w:r w:rsidRPr="00065BF0">
        <w:rPr>
          <w:color w:val="000000" w:themeColor="text1"/>
        </w:rPr>
        <w:t>The testing phase is carried out to verify that the website meets all functional, security, and usability requirements defined in earlier phases. Test engineers begin by reviewing the requirement documentation and design specifications to ensure all expected features are clearly understood. Any unclear or ambiguous requirements are recorded in a review log and clarified with the project manager before formal testing begins.</w:t>
      </w:r>
    </w:p>
    <w:p w14:paraId="3A5F5DA8" w14:textId="6BEF0C9C" w:rsidR="00065BF0" w:rsidRPr="00065BF0" w:rsidRDefault="00065BF0" w:rsidP="00065BF0">
      <w:pPr>
        <w:rPr>
          <w:color w:val="000000" w:themeColor="text1"/>
        </w:rPr>
      </w:pPr>
      <w:r w:rsidRPr="00065BF0">
        <w:rPr>
          <w:color w:val="000000" w:themeColor="text1"/>
        </w:rPr>
        <w:t xml:space="preserve">Once a stable build is deployed to the testing environment, the test engineers execute a series of structured test cases. These test cases cover core functionality such as user registration, login </w:t>
      </w:r>
      <w:r w:rsidRPr="00065BF0">
        <w:rPr>
          <w:color w:val="000000" w:themeColor="text1"/>
        </w:rPr>
        <w:lastRenderedPageBreak/>
        <w:t>authentication, commenting permissions, like functionality, and correct display of pet profiles. Additional checks are performed to ensure that only authorized users can access restricted features and that admin-level controls function correctly.</w:t>
      </w:r>
    </w:p>
    <w:p w14:paraId="3DCFDFA6" w14:textId="14390E87" w:rsidR="00065BF0" w:rsidRPr="00065BF0" w:rsidRDefault="00065BF0" w:rsidP="00065BF0">
      <w:pPr>
        <w:rPr>
          <w:color w:val="000000" w:themeColor="text1"/>
        </w:rPr>
      </w:pPr>
      <w:r w:rsidRPr="00065BF0">
        <w:rPr>
          <w:color w:val="000000" w:themeColor="text1"/>
        </w:rPr>
        <w:t>During testing, any defects, inconsistencies, or unexpected behaviors are documented in a defect report. Each issue is categorized based on severity (critical, major, minor) and assigned to the development team for correction. Developers then debug the reported issues, implement fixes, and submit updated builds back to the testing environment.</w:t>
      </w:r>
    </w:p>
    <w:p w14:paraId="05BDAD64" w14:textId="5125BB1B" w:rsidR="00065BF0" w:rsidRPr="00065BF0" w:rsidRDefault="00065BF0" w:rsidP="00065BF0">
      <w:pPr>
        <w:rPr>
          <w:color w:val="000000" w:themeColor="text1"/>
        </w:rPr>
      </w:pPr>
      <w:r w:rsidRPr="00065BF0">
        <w:rPr>
          <w:color w:val="000000" w:themeColor="text1"/>
        </w:rPr>
        <w:t xml:space="preserve">The test engineers re-test the resolved issues to confirm that fixes have been applied correctly </w:t>
      </w:r>
      <w:r w:rsidRPr="00065BF0">
        <w:rPr>
          <w:color w:val="000000" w:themeColor="text1"/>
        </w:rPr>
        <w:t>and</w:t>
      </w:r>
      <w:r w:rsidRPr="00065BF0">
        <w:rPr>
          <w:color w:val="000000" w:themeColor="text1"/>
        </w:rPr>
        <w:t xml:space="preserve"> perform regression testing to ensure that new changes have not introduced additional problems. This cycle continues until the system meets the expected stability and quality standards, at which point the </w:t>
      </w:r>
      <w:r w:rsidRPr="00065BF0">
        <w:rPr>
          <w:color w:val="000000" w:themeColor="text1"/>
        </w:rPr>
        <w:t>building</w:t>
      </w:r>
      <w:r w:rsidRPr="00065BF0">
        <w:rPr>
          <w:color w:val="000000" w:themeColor="text1"/>
        </w:rPr>
        <w:t xml:space="preserve"> is approved for release.</w:t>
      </w:r>
    </w:p>
    <w:p w14:paraId="161C8D51" w14:textId="77777777" w:rsidR="002F2E3E" w:rsidRPr="00065BF0" w:rsidRDefault="00000000">
      <w:pPr>
        <w:rPr>
          <w:color w:val="000000" w:themeColor="text1"/>
        </w:rPr>
      </w:pPr>
      <w:r w:rsidRPr="00065BF0">
        <w:rPr>
          <w:b/>
          <w:bCs/>
          <w:color w:val="000000" w:themeColor="text1"/>
        </w:rPr>
        <w:t>DELIVERY AND MAINTENANCE’S PHASE</w:t>
      </w:r>
    </w:p>
    <w:p w14:paraId="5ABCF932" w14:textId="77777777" w:rsidR="00065BF0" w:rsidRPr="00065BF0" w:rsidRDefault="00065BF0" w:rsidP="00065BF0">
      <w:pPr>
        <w:rPr>
          <w:color w:val="000000" w:themeColor="text1"/>
          <w:lang w:val="en-CA"/>
        </w:rPr>
      </w:pPr>
      <w:r w:rsidRPr="00065BF0">
        <w:rPr>
          <w:color w:val="000000" w:themeColor="text1"/>
          <w:lang w:val="en-CA"/>
        </w:rPr>
        <w:t>Once the testing phase confirms that the build is stable and meets all defined requirements, the project manager prepares the final version for delivery. The approved build is then handed over to the client or end-user for deployment in a staging environment. This staging environment acts as a controlled space where both the testing team and the client can perform final validation checks under near-production conditions.</w:t>
      </w:r>
    </w:p>
    <w:p w14:paraId="55B9BF9A" w14:textId="3B73CCD2" w:rsidR="00065BF0" w:rsidRPr="00065BF0" w:rsidRDefault="00065BF0">
      <w:pPr>
        <w:rPr>
          <w:color w:val="000000" w:themeColor="text1"/>
          <w:lang w:val="en-CA"/>
        </w:rPr>
      </w:pPr>
      <w:r w:rsidRPr="00065BF0">
        <w:rPr>
          <w:color w:val="000000" w:themeColor="text1"/>
          <w:lang w:val="en-CA"/>
        </w:rPr>
        <w:t>After successful validation in the staging environment, the client proceeds with deploying the website into the live (production) environment. At this point, the system becomes publicly accessible and is considered fully operational. Successful deployment in production indicates that the project has been delivered in accordance with the agreed requirements and sign-off conditions.</w:t>
      </w:r>
    </w:p>
    <w:p w14:paraId="6032DFC0" w14:textId="1F7E9228" w:rsidR="002F2E3E" w:rsidRPr="00065BF0" w:rsidRDefault="00000000">
      <w:pPr>
        <w:rPr>
          <w:color w:val="000000" w:themeColor="text1"/>
        </w:rPr>
      </w:pPr>
      <w:r w:rsidRPr="00065BF0">
        <w:rPr>
          <w:b/>
          <w:bCs/>
          <w:color w:val="000000" w:themeColor="text1"/>
        </w:rPr>
        <w:t>MAINTENANCE PHASE </w:t>
      </w:r>
    </w:p>
    <w:p w14:paraId="1972A0A9" w14:textId="77777777" w:rsidR="00065BF0" w:rsidRPr="00065BF0" w:rsidRDefault="00065BF0" w:rsidP="00065BF0">
      <w:pPr>
        <w:rPr>
          <w:color w:val="000000" w:themeColor="text1"/>
          <w:lang w:val="en-CA"/>
        </w:rPr>
      </w:pPr>
      <w:r w:rsidRPr="00065BF0">
        <w:rPr>
          <w:color w:val="000000" w:themeColor="text1"/>
          <w:lang w:val="en-CA"/>
        </w:rPr>
        <w:t>Following deployment, the project enters the maintenance phase, which continues for the agreed duration outlined in the project sign-off. This period may vary depending on the agreement, ranging from several months to multiple years. The purpose of maintenance is to ensure the continued reliability, security, and performance of the website in a live environment.</w:t>
      </w:r>
    </w:p>
    <w:p w14:paraId="5D8A3481" w14:textId="77777777" w:rsidR="00065BF0" w:rsidRPr="00065BF0" w:rsidRDefault="00065BF0" w:rsidP="00065BF0">
      <w:pPr>
        <w:rPr>
          <w:color w:val="000000" w:themeColor="text1"/>
          <w:lang w:val="en-CA"/>
        </w:rPr>
      </w:pPr>
      <w:r w:rsidRPr="00065BF0">
        <w:rPr>
          <w:color w:val="000000" w:themeColor="text1"/>
          <w:lang w:val="en-CA"/>
        </w:rPr>
        <w:t>During maintenance, the development team is responsible for addressing any reported issues such as bugs, performance degradation, or security vulnerabilities. In addition to fixing defects, the team may also implement minor enhancements or updates requested by the client, provided they align with the original system scope.</w:t>
      </w:r>
    </w:p>
    <w:p w14:paraId="1A0D3326" w14:textId="77777777" w:rsidR="00065BF0" w:rsidRPr="00065BF0" w:rsidRDefault="00065BF0" w:rsidP="00065BF0">
      <w:pPr>
        <w:rPr>
          <w:color w:val="000000" w:themeColor="text1"/>
          <w:lang w:val="en-CA"/>
        </w:rPr>
      </w:pPr>
      <w:r w:rsidRPr="00065BF0">
        <w:rPr>
          <w:color w:val="000000" w:themeColor="text1"/>
          <w:lang w:val="en-CA"/>
        </w:rPr>
        <w:t>All incoming support requests from the client are logged and acknowledged within a defined turnaround time, typically within 12 to 24 hours. Each issue is then prioritized based on severity and impact before being resolved and deployed through a controlled update process.</w:t>
      </w:r>
    </w:p>
    <w:p w14:paraId="076FFD11" w14:textId="77777777" w:rsidR="00065BF0" w:rsidRPr="00065BF0" w:rsidRDefault="00065BF0" w:rsidP="00065BF0">
      <w:pPr>
        <w:rPr>
          <w:color w:val="000000" w:themeColor="text1"/>
          <w:lang w:val="en-CA"/>
        </w:rPr>
      </w:pPr>
      <w:r w:rsidRPr="00065BF0">
        <w:rPr>
          <w:color w:val="000000" w:themeColor="text1"/>
          <w:lang w:val="en-CA"/>
        </w:rPr>
        <w:t>As long as the website remains active in the production environment, ongoing maintenance is required to ensure system stability, security updates, and compatibility with WordPress core updates, plugins, and server environments.</w:t>
      </w:r>
    </w:p>
    <w:p w14:paraId="52D00A1A" w14:textId="77777777" w:rsidR="002F2E3E" w:rsidRDefault="002F2E3E">
      <w:pPr>
        <w:rPr>
          <w:color w:val="A6A6A6" w:themeColor="background1" w:themeShade="A6"/>
        </w:rPr>
      </w:pPr>
    </w:p>
    <w:sectPr w:rsidR="002F2E3E">
      <w:pgSz w:w="12240" w:h="15840"/>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Dotu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FF1"/>
    <w:multiLevelType w:val="hybridMultilevel"/>
    <w:tmpl w:val="B3DECD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7DC7E78"/>
    <w:multiLevelType w:val="multilevel"/>
    <w:tmpl w:val="458A0E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35C91EA4"/>
    <w:multiLevelType w:val="multilevel"/>
    <w:tmpl w:val="794484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1CC7CD5"/>
    <w:multiLevelType w:val="multilevel"/>
    <w:tmpl w:val="8F02A4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45EF173A"/>
    <w:multiLevelType w:val="hybridMultilevel"/>
    <w:tmpl w:val="A574BFD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53285CBD"/>
    <w:multiLevelType w:val="multilevel"/>
    <w:tmpl w:val="0DCA7F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 w15:restartNumberingAfterBreak="0">
    <w:nsid w:val="612E6FF3"/>
    <w:multiLevelType w:val="multilevel"/>
    <w:tmpl w:val="3F1C95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704E389C"/>
    <w:multiLevelType w:val="multilevel"/>
    <w:tmpl w:val="74FA05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79E63E7E"/>
    <w:multiLevelType w:val="multilevel"/>
    <w:tmpl w:val="427CEE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109201066">
    <w:abstractNumId w:val="7"/>
  </w:num>
  <w:num w:numId="2" w16cid:durableId="1145703233">
    <w:abstractNumId w:val="8"/>
  </w:num>
  <w:num w:numId="3" w16cid:durableId="460658026">
    <w:abstractNumId w:val="1"/>
  </w:num>
  <w:num w:numId="4" w16cid:durableId="1670985700">
    <w:abstractNumId w:val="6"/>
  </w:num>
  <w:num w:numId="5" w16cid:durableId="1328439659">
    <w:abstractNumId w:val="3"/>
  </w:num>
  <w:num w:numId="6" w16cid:durableId="1517304464">
    <w:abstractNumId w:val="5"/>
  </w:num>
  <w:num w:numId="7" w16cid:durableId="1185898521">
    <w:abstractNumId w:val="2"/>
  </w:num>
  <w:num w:numId="8" w16cid:durableId="705909214">
    <w:abstractNumId w:val="0"/>
  </w:num>
  <w:num w:numId="9" w16cid:durableId="4413401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3E"/>
    <w:rsid w:val="00065BF0"/>
    <w:rsid w:val="00200F71"/>
    <w:rsid w:val="002F2E3E"/>
    <w:rsid w:val="004520F2"/>
    <w:rsid w:val="007751B0"/>
    <w:rsid w:val="00E42F4B"/>
    <w:rsid w:val="00F51C2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37D5"/>
  <w15:docId w15:val="{0EC63BA4-4C6D-4AE4-BEE8-BA559DDD5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1C87"/>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uiPriority w:val="34"/>
    <w:qFormat/>
    <w:rsid w:val="0062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8</Pages>
  <Words>1981</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Mclean, Levi</cp:lastModifiedBy>
  <cp:revision>4</cp:revision>
  <dcterms:created xsi:type="dcterms:W3CDTF">2026-02-10T02:41:00Z</dcterms:created>
  <dcterms:modified xsi:type="dcterms:W3CDTF">2026-04-14T17:46:00Z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2020-05-18T19:46:00Z</dcterms:created>
  <dc:creator>Martin Cserhati</dc:creator>
  <dc:description/>
  <dc:language>en-CA</dc:language>
  <cp:lastModifiedBy/>
  <dcterms:modified xsi:type="dcterms:W3CDTF">2026-02-09T21:31:04Z</dcterms:modified>
  <cp:revision>12</cp:revision>
  <dc:subject/>
  <dc:title/>
</cp:coreProperties>
</file>